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A4" w:rsidRDefault="006E6CA4" w:rsidP="006E6CA4">
      <w:pPr>
        <w:jc w:val="center"/>
        <w:rPr>
          <w:rFonts w:ascii="Palatino Linotype" w:eastAsia="Times New Roman" w:hAnsi="Palatino Linotype" w:cs="Arial"/>
          <w:b/>
          <w:bCs/>
          <w:i/>
          <w:color w:val="000000" w:themeColor="text1"/>
          <w:lang w:val="hu-HU" w:eastAsia="ro-RO"/>
        </w:rPr>
      </w:pPr>
    </w:p>
    <w:p w:rsidR="00171227" w:rsidRDefault="00171227" w:rsidP="00CE7C4A">
      <w:pPr>
        <w:pStyle w:val="NormalWeb"/>
        <w:shd w:val="clear" w:color="auto" w:fill="FFFFFF"/>
        <w:spacing w:before="0" w:beforeAutospacing="0" w:after="0" w:afterAutospacing="0"/>
        <w:ind w:right="278"/>
        <w:jc w:val="center"/>
        <w:rPr>
          <w:rFonts w:ascii="Palatino Linotype" w:hAnsi="Palatino Linotype" w:cs="Helvetica"/>
          <w:b/>
          <w:i/>
          <w:color w:val="141823"/>
        </w:rPr>
      </w:pPr>
      <w:r w:rsidRPr="00781AE6">
        <w:rPr>
          <w:rFonts w:ascii="Palatino Linotype" w:hAnsi="Palatino Linotype" w:cs="Helvetica"/>
          <w:b/>
          <w:i/>
          <w:color w:val="141823"/>
        </w:rPr>
        <w:t xml:space="preserve">V. </w:t>
      </w:r>
      <w:proofErr w:type="spellStart"/>
      <w:r w:rsidRPr="00781AE6">
        <w:rPr>
          <w:rFonts w:ascii="Palatino Linotype" w:hAnsi="Palatino Linotype" w:cs="Helvetica"/>
          <w:b/>
          <w:i/>
          <w:color w:val="141823"/>
        </w:rPr>
        <w:t>Mozsika</w:t>
      </w:r>
      <w:proofErr w:type="spellEnd"/>
      <w:r w:rsidRPr="00781AE6">
        <w:rPr>
          <w:rFonts w:ascii="Palatino Linotype" w:hAnsi="Palatino Linotype" w:cs="Helvetica"/>
          <w:b/>
          <w:i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i/>
          <w:color w:val="141823"/>
        </w:rPr>
        <w:t>Népzenei</w:t>
      </w:r>
      <w:proofErr w:type="spellEnd"/>
      <w:r w:rsidRPr="00781AE6">
        <w:rPr>
          <w:rFonts w:ascii="Palatino Linotype" w:hAnsi="Palatino Linotype" w:cs="Helvetica"/>
          <w:b/>
          <w:i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i/>
          <w:color w:val="141823"/>
        </w:rPr>
        <w:t>Tábor</w:t>
      </w:r>
      <w:proofErr w:type="spellEnd"/>
    </w:p>
    <w:p w:rsidR="00CE7C4A" w:rsidRDefault="00CE7C4A" w:rsidP="00CE7C4A">
      <w:pPr>
        <w:pStyle w:val="NormalWeb"/>
        <w:shd w:val="clear" w:color="auto" w:fill="FFFFFF"/>
        <w:spacing w:before="0" w:beforeAutospacing="0" w:after="0" w:afterAutospacing="0"/>
        <w:ind w:right="278"/>
        <w:jc w:val="center"/>
        <w:rPr>
          <w:rFonts w:ascii="Palatino Linotype" w:hAnsi="Palatino Linotype" w:cs="Helvetica"/>
          <w:b/>
          <w:i/>
          <w:color w:val="141823"/>
        </w:rPr>
      </w:pPr>
      <w:r>
        <w:rPr>
          <w:rFonts w:ascii="Palatino Linotype" w:hAnsi="Palatino Linotype" w:cs="Helvetica"/>
          <w:b/>
          <w:i/>
          <w:color w:val="141823"/>
        </w:rPr>
        <w:t xml:space="preserve">2015. </w:t>
      </w:r>
      <w:proofErr w:type="spellStart"/>
      <w:proofErr w:type="gramStart"/>
      <w:r>
        <w:rPr>
          <w:rFonts w:ascii="Palatino Linotype" w:hAnsi="Palatino Linotype" w:cs="Helvetica"/>
          <w:b/>
          <w:i/>
          <w:color w:val="141823"/>
        </w:rPr>
        <w:t>augusztus</w:t>
      </w:r>
      <w:proofErr w:type="spellEnd"/>
      <w:proofErr w:type="gramEnd"/>
      <w:r>
        <w:rPr>
          <w:rFonts w:ascii="Palatino Linotype" w:hAnsi="Palatino Linotype" w:cs="Helvetica"/>
          <w:b/>
          <w:i/>
          <w:color w:val="141823"/>
        </w:rPr>
        <w:t xml:space="preserve"> 23-29., </w:t>
      </w:r>
      <w:proofErr w:type="spellStart"/>
      <w:r>
        <w:rPr>
          <w:rFonts w:ascii="Palatino Linotype" w:hAnsi="Palatino Linotype" w:cs="Helvetica"/>
          <w:b/>
          <w:i/>
          <w:color w:val="141823"/>
        </w:rPr>
        <w:t>Csernáton</w:t>
      </w:r>
      <w:proofErr w:type="spellEnd"/>
    </w:p>
    <w:p w:rsidR="00171227" w:rsidRPr="00781AE6" w:rsidRDefault="00171227" w:rsidP="00CE7C4A">
      <w:pPr>
        <w:pStyle w:val="NormalWeb"/>
        <w:shd w:val="clear" w:color="auto" w:fill="FFFFFF"/>
        <w:spacing w:before="0" w:beforeAutospacing="0" w:after="90" w:afterAutospacing="0" w:line="290" w:lineRule="atLeast"/>
        <w:ind w:right="280"/>
        <w:rPr>
          <w:rFonts w:ascii="Palatino Linotype" w:hAnsi="Palatino Linotype" w:cs="Helvetica"/>
          <w:b/>
          <w:i/>
          <w:color w:val="141823"/>
        </w:rPr>
      </w:pPr>
    </w:p>
    <w:p w:rsidR="00171227" w:rsidRDefault="00171227" w:rsidP="00CE7C4A">
      <w:pPr>
        <w:pStyle w:val="NormalWeb"/>
        <w:shd w:val="clear" w:color="auto" w:fill="FFFFFF"/>
        <w:spacing w:before="0" w:beforeAutospacing="0" w:after="0" w:afterAutospacing="0"/>
        <w:ind w:right="278" w:firstLine="708"/>
        <w:jc w:val="both"/>
        <w:rPr>
          <w:rFonts w:ascii="Palatino Linotype" w:hAnsi="Palatino Linotype" w:cs="Helvetica"/>
          <w:color w:val="141823"/>
        </w:rPr>
      </w:pPr>
      <w:proofErr w:type="gramStart"/>
      <w:r w:rsidRPr="00373294">
        <w:rPr>
          <w:rFonts w:ascii="Palatino Linotype" w:hAnsi="Palatino Linotype" w:cs="Helvetica"/>
          <w:color w:val="141823"/>
        </w:rPr>
        <w:t xml:space="preserve">A </w:t>
      </w:r>
      <w:proofErr w:type="spellStart"/>
      <w:r w:rsidRPr="00781AE6">
        <w:rPr>
          <w:rFonts w:ascii="Palatino Linotype" w:hAnsi="Palatino Linotype" w:cs="Helvetica"/>
          <w:b/>
          <w:color w:val="141823"/>
        </w:rPr>
        <w:t>Kovászna</w:t>
      </w:r>
      <w:proofErr w:type="spellEnd"/>
      <w:proofErr w:type="gramEnd"/>
      <w:r w:rsidRPr="00781AE6">
        <w:rPr>
          <w:rFonts w:ascii="Palatino Linotype" w:hAnsi="Palatino Linotype" w:cs="Helvetica"/>
          <w:b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color w:val="141823"/>
        </w:rPr>
        <w:t>Megyei</w:t>
      </w:r>
      <w:proofErr w:type="spellEnd"/>
      <w:r w:rsidRPr="00781AE6">
        <w:rPr>
          <w:rFonts w:ascii="Palatino Linotype" w:hAnsi="Palatino Linotype" w:cs="Helvetica"/>
          <w:b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color w:val="141823"/>
        </w:rPr>
        <w:t>Művelődési</w:t>
      </w:r>
      <w:proofErr w:type="spellEnd"/>
      <w:r w:rsidRPr="00781AE6">
        <w:rPr>
          <w:rFonts w:ascii="Palatino Linotype" w:hAnsi="Palatino Linotype" w:cs="Helvetica"/>
          <w:b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color w:val="141823"/>
        </w:rPr>
        <w:t>Központ</w:t>
      </w:r>
      <w:proofErr w:type="spellEnd"/>
      <w:r>
        <w:rPr>
          <w:rFonts w:ascii="Palatino Linotype" w:hAnsi="Palatino Linotype" w:cs="Helvetica"/>
          <w:color w:val="141823"/>
        </w:rPr>
        <w:t xml:space="preserve"> </w:t>
      </w:r>
      <w:proofErr w:type="spellStart"/>
      <w:r>
        <w:rPr>
          <w:rFonts w:ascii="Palatino Linotype" w:hAnsi="Palatino Linotype" w:cs="Helvetica"/>
          <w:color w:val="141823"/>
        </w:rPr>
        <w:t>és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color w:val="141823"/>
        </w:rPr>
        <w:t>Kovászna</w:t>
      </w:r>
      <w:proofErr w:type="spellEnd"/>
      <w:r w:rsidRPr="00781AE6">
        <w:rPr>
          <w:rFonts w:ascii="Palatino Linotype" w:hAnsi="Palatino Linotype" w:cs="Helvetica"/>
          <w:b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color w:val="141823"/>
        </w:rPr>
        <w:t>Megye</w:t>
      </w:r>
      <w:proofErr w:type="spellEnd"/>
      <w:r w:rsidRPr="00781AE6">
        <w:rPr>
          <w:rFonts w:ascii="Palatino Linotype" w:hAnsi="Palatino Linotype" w:cs="Helvetica"/>
          <w:b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color w:val="141823"/>
        </w:rPr>
        <w:t>Tanácsa</w:t>
      </w:r>
      <w:proofErr w:type="spellEnd"/>
      <w:r>
        <w:rPr>
          <w:rFonts w:ascii="Palatino Linotype" w:hAnsi="Palatino Linotype" w:cs="Helvetica"/>
          <w:color w:val="141823"/>
        </w:rPr>
        <w:t>,</w:t>
      </w:r>
      <w:r w:rsidRPr="00373294">
        <w:rPr>
          <w:rFonts w:ascii="Palatino Linotype" w:hAnsi="Palatino Linotype" w:cs="Helvetica"/>
          <w:color w:val="141823"/>
        </w:rPr>
        <w:t xml:space="preserve"> </w:t>
      </w:r>
      <w:r w:rsidRPr="00781AE6">
        <w:rPr>
          <w:rFonts w:ascii="Palatino Linotype" w:hAnsi="Palatino Linotype" w:cs="Helvetica"/>
          <w:b/>
          <w:color w:val="141823"/>
        </w:rPr>
        <w:t xml:space="preserve">2015. </w:t>
      </w:r>
      <w:proofErr w:type="spellStart"/>
      <w:proofErr w:type="gramStart"/>
      <w:r w:rsidRPr="00781AE6">
        <w:rPr>
          <w:rFonts w:ascii="Palatino Linotype" w:hAnsi="Palatino Linotype" w:cs="Helvetica"/>
          <w:b/>
          <w:color w:val="141823"/>
        </w:rPr>
        <w:t>augusztus</w:t>
      </w:r>
      <w:proofErr w:type="spellEnd"/>
      <w:proofErr w:type="gramEnd"/>
      <w:r w:rsidRPr="00781AE6">
        <w:rPr>
          <w:rFonts w:ascii="Palatino Linotype" w:hAnsi="Palatino Linotype" w:cs="Helvetica"/>
          <w:b/>
          <w:color w:val="141823"/>
        </w:rPr>
        <w:t xml:space="preserve"> 23 - 29.</w:t>
      </w:r>
      <w:r w:rsidRPr="00373294">
        <w:rPr>
          <w:rFonts w:ascii="Palatino Linotype" w:hAnsi="Palatino Linotype" w:cs="Helvetica"/>
          <w:color w:val="141823"/>
        </w:rPr>
        <w:t xml:space="preserve"> </w:t>
      </w:r>
      <w:proofErr w:type="spellStart"/>
      <w:proofErr w:type="gramStart"/>
      <w:r w:rsidRPr="00373294">
        <w:rPr>
          <w:rFonts w:ascii="Palatino Linotype" w:hAnsi="Palatino Linotype" w:cs="Helvetica"/>
          <w:color w:val="141823"/>
        </w:rPr>
        <w:t>közötti</w:t>
      </w:r>
      <w:proofErr w:type="spellEnd"/>
      <w:proofErr w:type="gramEnd"/>
      <w:r w:rsidRPr="00373294">
        <w:rPr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Fonts w:ascii="Palatino Linotype" w:hAnsi="Palatino Linotype" w:cs="Helvetica"/>
          <w:color w:val="141823"/>
        </w:rPr>
        <w:t>időszakban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  </w:t>
      </w:r>
      <w:proofErr w:type="spellStart"/>
      <w:r>
        <w:rPr>
          <w:rFonts w:ascii="Palatino Linotype" w:hAnsi="Palatino Linotype" w:cs="Helvetica"/>
          <w:color w:val="141823"/>
        </w:rPr>
        <w:t>meg</w:t>
      </w:r>
      <w:r w:rsidRPr="00373294">
        <w:rPr>
          <w:rFonts w:ascii="Palatino Linotype" w:hAnsi="Palatino Linotype" w:cs="Helvetica"/>
          <w:color w:val="141823"/>
        </w:rPr>
        <w:t>szervezi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Fonts w:ascii="Palatino Linotype" w:hAnsi="Palatino Linotype" w:cs="Helvetica"/>
          <w:color w:val="141823"/>
        </w:rPr>
        <w:t>az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 </w:t>
      </w:r>
      <w:r w:rsidRPr="00781AE6">
        <w:rPr>
          <w:rFonts w:ascii="Palatino Linotype" w:hAnsi="Palatino Linotype" w:cs="Helvetica"/>
          <w:b/>
          <w:i/>
          <w:color w:val="141823"/>
        </w:rPr>
        <w:t xml:space="preserve">V. </w:t>
      </w:r>
      <w:proofErr w:type="spellStart"/>
      <w:r w:rsidRPr="00781AE6">
        <w:rPr>
          <w:rFonts w:ascii="Palatino Linotype" w:hAnsi="Palatino Linotype" w:cs="Helvetica"/>
          <w:b/>
          <w:i/>
          <w:color w:val="141823"/>
        </w:rPr>
        <w:t>Mozsika</w:t>
      </w:r>
      <w:proofErr w:type="spellEnd"/>
      <w:r w:rsidRPr="00781AE6">
        <w:rPr>
          <w:rFonts w:ascii="Palatino Linotype" w:hAnsi="Palatino Linotype" w:cs="Helvetica"/>
          <w:b/>
          <w:i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i/>
          <w:color w:val="141823"/>
        </w:rPr>
        <w:t>Népzenei</w:t>
      </w:r>
      <w:proofErr w:type="spellEnd"/>
      <w:r w:rsidRPr="00781AE6">
        <w:rPr>
          <w:rFonts w:ascii="Palatino Linotype" w:hAnsi="Palatino Linotype" w:cs="Helvetica"/>
          <w:b/>
          <w:i/>
          <w:color w:val="141823"/>
        </w:rPr>
        <w:t xml:space="preserve"> </w:t>
      </w:r>
      <w:proofErr w:type="spellStart"/>
      <w:r w:rsidRPr="00781AE6">
        <w:rPr>
          <w:rFonts w:ascii="Palatino Linotype" w:hAnsi="Palatino Linotype" w:cs="Helvetica"/>
          <w:b/>
          <w:i/>
          <w:color w:val="141823"/>
        </w:rPr>
        <w:t>Tábort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, a </w:t>
      </w:r>
      <w:proofErr w:type="spellStart"/>
      <w:r w:rsidRPr="00373294">
        <w:rPr>
          <w:rFonts w:ascii="Palatino Linotype" w:hAnsi="Palatino Linotype" w:cs="Helvetica"/>
          <w:color w:val="141823"/>
        </w:rPr>
        <w:t>csernátoni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 Hanna </w:t>
      </w:r>
      <w:proofErr w:type="spellStart"/>
      <w:r w:rsidRPr="00373294">
        <w:rPr>
          <w:rFonts w:ascii="Palatino Linotype" w:hAnsi="Palatino Linotype" w:cs="Helvetica"/>
          <w:color w:val="141823"/>
        </w:rPr>
        <w:t>Panzióban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 (</w:t>
      </w:r>
      <w:proofErr w:type="spellStart"/>
      <w:r w:rsidRPr="00373294">
        <w:rPr>
          <w:rFonts w:ascii="Palatino Linotype" w:hAnsi="Palatino Linotype" w:cs="Helvetica"/>
          <w:color w:val="141823"/>
        </w:rPr>
        <w:t>Kovászna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Fonts w:ascii="Palatino Linotype" w:hAnsi="Palatino Linotype" w:cs="Helvetica"/>
          <w:color w:val="141823"/>
        </w:rPr>
        <w:t>megye</w:t>
      </w:r>
      <w:proofErr w:type="spellEnd"/>
      <w:r w:rsidRPr="00373294">
        <w:rPr>
          <w:rFonts w:ascii="Palatino Linotype" w:hAnsi="Palatino Linotype" w:cs="Helvetica"/>
          <w:color w:val="141823"/>
        </w:rPr>
        <w:t xml:space="preserve">). </w:t>
      </w:r>
    </w:p>
    <w:p w:rsidR="00171227" w:rsidRPr="00373294" w:rsidRDefault="00171227" w:rsidP="00CE7C4A">
      <w:pPr>
        <w:pStyle w:val="NormalWeb"/>
        <w:shd w:val="clear" w:color="auto" w:fill="FFFFFF"/>
        <w:spacing w:before="0" w:beforeAutospacing="0" w:after="0" w:afterAutospacing="0"/>
        <w:ind w:right="278" w:firstLine="708"/>
        <w:jc w:val="both"/>
        <w:rPr>
          <w:rStyle w:val="textexposedshow"/>
          <w:rFonts w:ascii="Palatino Linotype" w:hAnsi="Palatino Linotype" w:cs="Helvetica"/>
          <w:color w:val="141823"/>
        </w:rPr>
      </w:pPr>
      <w:r w:rsidRPr="00373294">
        <w:rPr>
          <w:rFonts w:ascii="Palatino Linotype" w:hAnsi="Palatino Linotype" w:cs="Arial"/>
          <w:color w:val="141823"/>
          <w:lang w:val="hu-HU"/>
        </w:rPr>
        <w:t>A táborban hegedűn, brácsán, nagybőgőn, harmonikán játszani tudó diákok és felnőttek vehetnek</w:t>
      </w:r>
      <w:r>
        <w:rPr>
          <w:rFonts w:ascii="Palatino Linotype" w:hAnsi="Palatino Linotype" w:cs="Arial"/>
          <w:color w:val="141823"/>
          <w:lang w:val="hu-HU"/>
        </w:rPr>
        <w:t xml:space="preserve"> részt</w:t>
      </w:r>
      <w:r w:rsidRPr="00373294">
        <w:rPr>
          <w:rFonts w:ascii="Palatino Linotype" w:hAnsi="Palatino Linotype" w:cs="Arial"/>
          <w:color w:val="141823"/>
          <w:lang w:val="hu-HU"/>
        </w:rPr>
        <w:t xml:space="preserve">, illetve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olyan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személyek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,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akik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népdalokat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kívánnak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tanulni</w:t>
      </w:r>
      <w:proofErr w:type="spellEnd"/>
      <w:r w:rsidRPr="00373294">
        <w:rPr>
          <w:rFonts w:ascii="Palatino Linotype" w:hAnsi="Palatino Linotype" w:cs="Arial"/>
          <w:color w:val="141823"/>
          <w:lang w:val="hu-HU"/>
        </w:rPr>
        <w:t xml:space="preserve">. </w:t>
      </w:r>
      <w:proofErr w:type="gramStart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A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tábor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keretén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b</w:t>
      </w:r>
      <w:r>
        <w:rPr>
          <w:rStyle w:val="textexposedshow"/>
          <w:rFonts w:ascii="Palatino Linotype" w:hAnsi="Palatino Linotype" w:cs="Helvetica"/>
          <w:color w:val="141823"/>
        </w:rPr>
        <w:t>elül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kalotaszegi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népzenét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tanítanak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, a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kezdők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hajnalit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és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legényest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,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míg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a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haladók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a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teljes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skálát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(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csárdás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,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sza</w:t>
      </w:r>
      <w:r>
        <w:rPr>
          <w:rStyle w:val="textexposedshow"/>
          <w:rFonts w:ascii="Palatino Linotype" w:hAnsi="Palatino Linotype" w:cs="Helvetica"/>
          <w:color w:val="141823"/>
        </w:rPr>
        <w:t>pora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,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legényes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és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hajnali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)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fogna</w:t>
      </w:r>
      <w:r w:rsidRPr="00373294">
        <w:rPr>
          <w:rStyle w:val="textexposedshow"/>
          <w:rFonts w:ascii="Palatino Linotype" w:hAnsi="Palatino Linotype" w:cs="Helvetica"/>
          <w:color w:val="141823"/>
        </w:rPr>
        <w:t>k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tanulni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>.</w:t>
      </w:r>
      <w:proofErr w:type="gram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A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tábor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oktatói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>:</w:t>
      </w:r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Fazakas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Levente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(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hegedű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),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Szilágyi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László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(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brácsa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,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harmonika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>),</w:t>
      </w:r>
      <w:r w:rsidRPr="00373294">
        <w:rPr>
          <w:rStyle w:val="apple-converted-space"/>
          <w:rFonts w:ascii="Palatino Linotype" w:hAnsi="Palatino Linotype" w:cs="Helvetica"/>
          <w:color w:val="141823"/>
        </w:rPr>
        <w:t> 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Bajna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György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(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nagybőgő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>)</w:t>
      </w:r>
      <w:r>
        <w:rPr>
          <w:rStyle w:val="textexposedshow"/>
          <w:rFonts w:ascii="Palatino Linotype" w:hAnsi="Palatino Linotype" w:cs="Helvetica"/>
          <w:color w:val="141823"/>
        </w:rPr>
        <w:t>,</w:t>
      </w:r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Bartis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Zoltán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 (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hegedű</w:t>
      </w:r>
      <w:proofErr w:type="spellEnd"/>
      <w:r>
        <w:rPr>
          <w:rStyle w:val="textexposedshow"/>
          <w:rFonts w:ascii="Palatino Linotype" w:hAnsi="Palatino Linotype" w:cs="Helvetica"/>
          <w:color w:val="141823"/>
        </w:rPr>
        <w:t xml:space="preserve">) </w:t>
      </w:r>
      <w:proofErr w:type="spellStart"/>
      <w:r>
        <w:rPr>
          <w:rStyle w:val="textexposedshow"/>
          <w:rFonts w:ascii="Palatino Linotype" w:hAnsi="Palatino Linotype" w:cs="Helvetica"/>
          <w:color w:val="141823"/>
        </w:rPr>
        <w:t>és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István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Ildikó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(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népdal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>).</w:t>
      </w:r>
    </w:p>
    <w:p w:rsidR="00171227" w:rsidRPr="00373294" w:rsidRDefault="00171227" w:rsidP="00CE7C4A">
      <w:pPr>
        <w:pStyle w:val="NormalWeb"/>
        <w:shd w:val="clear" w:color="auto" w:fill="FFFFFF"/>
        <w:spacing w:before="0" w:beforeAutospacing="0" w:after="0" w:afterAutospacing="0"/>
        <w:ind w:right="278"/>
        <w:jc w:val="both"/>
        <w:rPr>
          <w:rFonts w:ascii="Palatino Linotype" w:hAnsi="Palatino Linotype" w:cs="Helvetica"/>
          <w:color w:val="141823"/>
          <w:lang w:val="ro-RO"/>
        </w:rPr>
      </w:pPr>
      <w:r w:rsidRPr="00373294">
        <w:rPr>
          <w:rFonts w:ascii="Palatino Linotype" w:hAnsi="Palatino Linotype" w:cs="Arial"/>
          <w:color w:val="141823"/>
          <w:lang w:val="hu-HU"/>
        </w:rPr>
        <w:t xml:space="preserve">A helyek száma korlátozott, érdeklődni és jelentkezni a  </w:t>
      </w:r>
      <w:r w:rsidRPr="00373294">
        <w:rPr>
          <w:rStyle w:val="textexposedshow"/>
          <w:rFonts w:ascii="Palatino Linotype" w:hAnsi="Palatino Linotype" w:cs="Helvetica"/>
          <w:color w:val="141823"/>
        </w:rPr>
        <w:t>istvan_magori@yahoo.com e-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mailcímre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elküldött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levélben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lehetséges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proofErr w:type="spellStart"/>
      <w:r w:rsidRPr="00373294">
        <w:rPr>
          <w:rStyle w:val="textexposedshow"/>
          <w:rFonts w:ascii="Palatino Linotype" w:hAnsi="Palatino Linotype" w:cs="Helvetica"/>
          <w:color w:val="141823"/>
        </w:rPr>
        <w:t>vagy</w:t>
      </w:r>
      <w:proofErr w:type="spellEnd"/>
      <w:r w:rsidRPr="00373294">
        <w:rPr>
          <w:rStyle w:val="textexposedshow"/>
          <w:rFonts w:ascii="Palatino Linotype" w:hAnsi="Palatino Linotype" w:cs="Helvetica"/>
          <w:color w:val="141823"/>
        </w:rPr>
        <w:t xml:space="preserve"> </w:t>
      </w:r>
      <w:r w:rsidRPr="00373294">
        <w:rPr>
          <w:rFonts w:ascii="Palatino Linotype" w:hAnsi="Palatino Linotype" w:cs="Arial"/>
          <w:color w:val="141823"/>
          <w:lang w:val="hu-HU"/>
        </w:rPr>
        <w:t>a 0267- 351 648, 074</w:t>
      </w:r>
      <w:r w:rsidR="00CE7C4A">
        <w:rPr>
          <w:rFonts w:ascii="Palatino Linotype" w:hAnsi="Palatino Linotype" w:cs="Arial"/>
          <w:color w:val="141823"/>
          <w:lang w:val="hu-HU"/>
        </w:rPr>
        <w:t>2-1486</w:t>
      </w:r>
      <w:r w:rsidRPr="00373294">
        <w:rPr>
          <w:rFonts w:ascii="Palatino Linotype" w:hAnsi="Palatino Linotype" w:cs="Arial"/>
          <w:color w:val="141823"/>
          <w:lang w:val="hu-HU"/>
        </w:rPr>
        <w:t>87 telefonszámokon. Jelentkezési határidő 2015. augusztus 3. (vasárnap).</w:t>
      </w:r>
      <w:r w:rsidR="00CE7C4A">
        <w:rPr>
          <w:rFonts w:ascii="Palatino Linotype" w:hAnsi="Palatino Linotype" w:cs="Arial"/>
          <w:color w:val="141823"/>
          <w:lang w:val="hu-HU"/>
        </w:rPr>
        <w:t xml:space="preserve"> További részletek a </w:t>
      </w:r>
      <w:hyperlink r:id="rId7" w:history="1">
        <w:r w:rsidR="00CE7C4A" w:rsidRPr="00C237A8">
          <w:rPr>
            <w:rStyle w:val="Hyperlink"/>
            <w:rFonts w:ascii="Palatino Linotype" w:hAnsi="Palatino Linotype" w:cs="Arial"/>
            <w:lang w:val="hu-HU"/>
          </w:rPr>
          <w:t>www.kultkov.ro</w:t>
        </w:r>
      </w:hyperlink>
      <w:r w:rsidR="00CE7C4A">
        <w:rPr>
          <w:rFonts w:ascii="Palatino Linotype" w:hAnsi="Palatino Linotype" w:cs="Arial"/>
          <w:color w:val="141823"/>
          <w:lang w:val="hu-HU"/>
        </w:rPr>
        <w:t xml:space="preserve"> vagy a www.facebook.com/KovásznaMegyeiMűvelődésiKözpont.</w:t>
      </w:r>
    </w:p>
    <w:p w:rsidR="00D82F0A" w:rsidRPr="00E609FE" w:rsidRDefault="00D82F0A" w:rsidP="00156DF6">
      <w:pPr>
        <w:shd w:val="clear" w:color="auto" w:fill="FFFFFF"/>
        <w:jc w:val="left"/>
        <w:rPr>
          <w:rFonts w:ascii="Palatino Linotype" w:hAnsi="Palatino Linotype"/>
          <w:b/>
          <w:lang w:val="hu-HU"/>
        </w:rPr>
      </w:pPr>
    </w:p>
    <w:sectPr w:rsidR="00D82F0A" w:rsidRPr="00E609FE" w:rsidSect="006E3C86">
      <w:footerReference w:type="default" r:id="rId8"/>
      <w:headerReference w:type="first" r:id="rId9"/>
      <w:footerReference w:type="first" r:id="rId10"/>
      <w:pgSz w:w="11905" w:h="16837" w:code="9"/>
      <w:pgMar w:top="2552" w:right="851" w:bottom="851" w:left="1418" w:header="72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63" w:rsidRDefault="00AE3B63" w:rsidP="00D01ED6">
      <w:r>
        <w:separator/>
      </w:r>
    </w:p>
  </w:endnote>
  <w:endnote w:type="continuationSeparator" w:id="0">
    <w:p w:rsidR="00AE3B63" w:rsidRDefault="00AE3B63" w:rsidP="00D01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D6" w:rsidRDefault="00E45AD6" w:rsidP="00BD1CE5">
    <w:pPr>
      <w:pStyle w:val="Footer"/>
      <w:tabs>
        <w:tab w:val="clear" w:pos="9360"/>
        <w:tab w:val="left" w:pos="1134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D6" w:rsidRDefault="00632DA1" w:rsidP="00072AB9">
    <w:pPr>
      <w:pStyle w:val="Footer"/>
      <w:tabs>
        <w:tab w:val="clear" w:pos="4680"/>
        <w:tab w:val="clear" w:pos="9360"/>
        <w:tab w:val="right" w:pos="9636"/>
      </w:tabs>
    </w:pPr>
    <w:r w:rsidRPr="00632DA1">
      <w:rPr>
        <w:noProof/>
        <w:lang w:val="en-US" w:eastAsia="en-US"/>
      </w:rPr>
      <w:pict>
        <v:group id="_x0000_s1246" style="position:absolute;left:0;text-align:left;margin-left:56.9pt;margin-top:7.9pt;width:368.55pt;height:31.2pt;z-index:-251661312" coordorigin="2484,15844" coordsize="7371,624"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2527;top:15947;width:7302;height:521" filled="f" stroked="f">
            <v:textbox style="mso-next-textbox:#_x0000_s1247" inset="0,0,0,0">
              <w:txbxContent>
                <w:p w:rsidR="00E45AD6" w:rsidRPr="00222940" w:rsidRDefault="00E45AD6" w:rsidP="00FB500E">
                  <w:pPr>
                    <w:jc w:val="center"/>
                    <w:rPr>
                      <w:sz w:val="20"/>
                    </w:rPr>
                  </w:pPr>
                  <w:r w:rsidRPr="001F6953">
                    <w:rPr>
                      <w:sz w:val="18"/>
                    </w:rPr>
                    <w:t>Ro-52000</w:t>
                  </w:r>
                  <w:r>
                    <w:rPr>
                      <w:sz w:val="18"/>
                    </w:rPr>
                    <w:t>8</w:t>
                  </w:r>
                  <w:r w:rsidRPr="001F6953">
                    <w:rPr>
                      <w:sz w:val="18"/>
                    </w:rPr>
                    <w:t>, Sfântu Gheorghe</w:t>
                  </w:r>
                  <w:r w:rsidRPr="001F6953"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t>P-ţa Libertăţii  nr. 2</w:t>
                  </w:r>
                  <w:r w:rsidRPr="00D64FFA">
                    <w:rPr>
                      <w:sz w:val="20"/>
                      <w:szCs w:val="20"/>
                    </w:rPr>
                    <w:t>,</w:t>
                  </w:r>
                  <w:r w:rsidRPr="001F6953">
                    <w:rPr>
                      <w:sz w:val="18"/>
                    </w:rPr>
                    <w:t xml:space="preserve"> judeţul Covasna</w:t>
                  </w:r>
                </w:p>
                <w:p w:rsidR="00E45AD6" w:rsidRPr="001F6953" w:rsidRDefault="00E45AD6" w:rsidP="003A539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  <w:r w:rsidRPr="00B6263F">
                    <w:rPr>
                      <w:sz w:val="18"/>
                      <w:szCs w:val="18"/>
                    </w:rPr>
                    <w:t>el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B6263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+</w:t>
                  </w:r>
                  <w:r w:rsidRPr="00B6263F">
                    <w:rPr>
                      <w:sz w:val="18"/>
                      <w:szCs w:val="18"/>
                    </w:rPr>
                    <w:t>40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6263F">
                    <w:rPr>
                      <w:sz w:val="18"/>
                      <w:szCs w:val="18"/>
                    </w:rPr>
                    <w:t>267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148FE">
                    <w:rPr>
                      <w:sz w:val="18"/>
                      <w:szCs w:val="18"/>
                    </w:rPr>
                    <w:t>351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148FE">
                    <w:rPr>
                      <w:sz w:val="18"/>
                      <w:szCs w:val="18"/>
                    </w:rPr>
                    <w:t>648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AB6C12">
                    <w:rPr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</w:t>
                  </w:r>
                  <w:r w:rsidRPr="00B6263F">
                    <w:rPr>
                      <w:sz w:val="18"/>
                      <w:szCs w:val="18"/>
                    </w:rPr>
                    <w:t>ax</w:t>
                  </w:r>
                  <w:r>
                    <w:rPr>
                      <w:sz w:val="18"/>
                      <w:szCs w:val="18"/>
                    </w:rPr>
                    <w:t>: +</w:t>
                  </w:r>
                  <w:r w:rsidRPr="00B6263F">
                    <w:rPr>
                      <w:sz w:val="18"/>
                      <w:szCs w:val="18"/>
                    </w:rPr>
                    <w:t>40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6263F">
                    <w:rPr>
                      <w:sz w:val="18"/>
                      <w:szCs w:val="18"/>
                    </w:rPr>
                    <w:t>267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148FE">
                    <w:rPr>
                      <w:sz w:val="18"/>
                      <w:szCs w:val="18"/>
                    </w:rPr>
                    <w:t>315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E148FE">
                    <w:rPr>
                      <w:sz w:val="18"/>
                      <w:szCs w:val="18"/>
                    </w:rPr>
                    <w:t>038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AB6C12">
                    <w:rPr>
                      <w:bCs/>
                      <w:sz w:val="18"/>
                      <w:szCs w:val="18"/>
                    </w:rPr>
                    <w:t xml:space="preserve">e-mail: </w:t>
                  </w:r>
                  <w:r w:rsidRPr="00471B47">
                    <w:rPr>
                      <w:sz w:val="18"/>
                      <w:szCs w:val="18"/>
                    </w:rPr>
                    <w:t>office@cultcov.ro</w:t>
                  </w:r>
                </w:p>
              </w:txbxContent>
            </v:textbox>
          </v:shape>
          <v:group id="_x0000_s1248" style="position:absolute;left:2484;top:15844;width:7371;height:567" coordorigin="2520,3612" coordsize="7371,5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49" type="#_x0000_t32" style="position:absolute;left:2520;top:3612;width:1;height:567;flip:y" o:connectortype="straight" strokecolor="#969594" strokeweight="1pt"/>
            <v:shape id="_x0000_s1250" type="#_x0000_t32" style="position:absolute;left:2520;top:3612;width:7370;height:0" o:connectortype="straight" strokecolor="#969594" strokeweight="1pt"/>
            <v:shape id="_x0000_s1251" type="#_x0000_t32" style="position:absolute;left:9890;top:3612;width:1;height:567;flip:y" o:connectortype="straight" strokecolor="#969594" strokeweight="1pt"/>
          </v:group>
        </v:group>
      </w:pict>
    </w:r>
    <w:r w:rsidR="00E45AD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63" w:rsidRDefault="00AE3B63" w:rsidP="00D01ED6">
      <w:r>
        <w:separator/>
      </w:r>
    </w:p>
  </w:footnote>
  <w:footnote w:type="continuationSeparator" w:id="0">
    <w:p w:rsidR="00AE3B63" w:rsidRDefault="00AE3B63" w:rsidP="00D01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D6" w:rsidRDefault="00E45AD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5178425</wp:posOffset>
          </wp:positionH>
          <wp:positionV relativeFrom="paragraph">
            <wp:posOffset>134620</wp:posOffset>
          </wp:positionV>
          <wp:extent cx="841375" cy="849630"/>
          <wp:effectExtent l="19050" t="0" r="0" b="0"/>
          <wp:wrapNone/>
          <wp:docPr id="410" name="Picture 410" descr="j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0" descr="jo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DA1" w:rsidRPr="00632DA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53" type="#_x0000_t202" style="position:absolute;left:0;text-align:left;margin-left:212.3pt;margin-top:12.6pt;width:196.15pt;height:47.65pt;z-index:-251656192;mso-height-percent:200;mso-position-horizontal-relative:text;mso-position-vertical-relative:text;mso-height-percent:200;mso-width-relative:margin;mso-height-relative:margin" wrapcoords="-196 0 -196 21323 21600 21323 21600 0 -196 0" stroked="f">
          <v:fill opacity="0"/>
          <v:textbox style="mso-next-textbox:#_x0000_s1353;mso-fit-shape-to-text:t">
            <w:txbxContent>
              <w:p w:rsidR="00E45AD6" w:rsidRPr="00885DE4" w:rsidRDefault="00E45AD6" w:rsidP="00885DE4">
                <w:pPr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proofErr w:type="spellStart"/>
                <w:r w:rsidRPr="00885DE4"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>Centrul</w:t>
                </w:r>
                <w:proofErr w:type="spellEnd"/>
                <w:r w:rsidRPr="00885DE4"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 xml:space="preserve"> de </w:t>
                </w:r>
                <w:proofErr w:type="spellStart"/>
                <w:r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>C</w:t>
                </w:r>
                <w:r w:rsidRPr="00885DE4"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>ultur</w:t>
                </w:r>
                <w:proofErr w:type="spellEnd"/>
                <w:r w:rsidRPr="00885DE4">
                  <w:rPr>
                    <w:rFonts w:ascii="Palatino Linotype" w:hAnsi="Palatino Linotype"/>
                    <w:sz w:val="20"/>
                    <w:szCs w:val="20"/>
                  </w:rPr>
                  <w:t xml:space="preserve">ă al </w:t>
                </w:r>
                <w:r>
                  <w:rPr>
                    <w:rFonts w:ascii="Palatino Linotype" w:hAnsi="Palatino Linotype"/>
                    <w:sz w:val="20"/>
                    <w:szCs w:val="20"/>
                  </w:rPr>
                  <w:t>J</w:t>
                </w:r>
                <w:r w:rsidRPr="00885DE4">
                  <w:rPr>
                    <w:rFonts w:ascii="Palatino Linotype" w:hAnsi="Palatino Linotype"/>
                    <w:sz w:val="20"/>
                    <w:szCs w:val="20"/>
                  </w:rPr>
                  <w:t xml:space="preserve">udeţului </w:t>
                </w:r>
                <w:r>
                  <w:rPr>
                    <w:rFonts w:ascii="Palatino Linotype" w:hAnsi="Palatino Linotype"/>
                    <w:sz w:val="20"/>
                    <w:szCs w:val="20"/>
                  </w:rPr>
                  <w:t>C</w:t>
                </w:r>
                <w:r w:rsidRPr="00885DE4">
                  <w:rPr>
                    <w:rFonts w:ascii="Palatino Linotype" w:hAnsi="Palatino Linotype"/>
                    <w:sz w:val="20"/>
                    <w:szCs w:val="20"/>
                  </w:rPr>
                  <w:t>ovasna</w:t>
                </w:r>
              </w:p>
              <w:p w:rsidR="00E45AD6" w:rsidRPr="00885DE4" w:rsidRDefault="00E45AD6" w:rsidP="00885DE4">
                <w:pPr>
                  <w:jc w:val="center"/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</w:pPr>
                <w:r w:rsidRPr="00885DE4"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  <w:t xml:space="preserve">Kovászna </w:t>
                </w:r>
                <w:r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  <w:t>M</w:t>
                </w:r>
                <w:r w:rsidRPr="00885DE4"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  <w:t xml:space="preserve">egyei Művelődési </w:t>
                </w:r>
                <w:r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  <w:t>K</w:t>
                </w:r>
                <w:r w:rsidRPr="00885DE4"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  <w:t>özpont</w:t>
                </w:r>
              </w:p>
              <w:p w:rsidR="00E45AD6" w:rsidRPr="004F521F" w:rsidRDefault="00E45AD6" w:rsidP="004F521F">
                <w:pPr>
                  <w:jc w:val="right"/>
                  <w:rPr>
                    <w:rFonts w:ascii="Palatino Linotype" w:eastAsia="Times New Roman" w:hAnsi="Palatino Linotype"/>
                  </w:rPr>
                </w:pPr>
                <w:r w:rsidRPr="004F521F">
                  <w:rPr>
                    <w:rFonts w:ascii="Palatino Linotype" w:eastAsia="Times New Roman" w:hAnsi="Palatino Linotype" w:cs="Arial"/>
                    <w:sz w:val="20"/>
                    <w:szCs w:val="20"/>
                  </w:rPr>
                  <w:t>Covasna County Cultural Center</w:t>
                </w:r>
              </w:p>
            </w:txbxContent>
          </v:textbox>
          <w10:wrap type="tight"/>
        </v:shape>
      </w:pict>
    </w:r>
    <w:r w:rsidR="00632DA1" w:rsidRPr="00632DA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20" type="#_x0000_t75" style="position:absolute;left:0;text-align:left;margin-left:-.2pt;margin-top:8.5pt;width:58.25pt;height:65.25pt;z-index:-251662336;mso-position-horizontal-relative:text;mso-position-vertical-relative:text">
          <v:imagedata r:id="rId2" o:title=""/>
        </v:shape>
        <o:OLEObject Type="Embed" ProgID="CorelDRAW.Graphic.13" ShapeID="_x0000_s1420" DrawAspect="Content" ObjectID="_1497078364" r:id="rId3"/>
      </w:pict>
    </w:r>
    <w:r w:rsidR="00632DA1" w:rsidRPr="00632DA1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86" type="#_x0000_t32" style="position:absolute;left:0;text-align:left;margin-left:45.25pt;margin-top:67.25pt;width:356.15pt;height:0;z-index:251657216;mso-position-horizontal-relative:text;mso-position-vertical-relative:text" o:connectortype="straight" strokecolor="#969594" strokeweight="1pt"/>
      </w:pict>
    </w:r>
    <w:r w:rsidR="00632DA1" w:rsidRPr="00632DA1">
      <w:rPr>
        <w:noProof/>
        <w:lang w:val="en-US" w:eastAsia="en-US"/>
      </w:rPr>
      <w:pict>
        <v:shape id="_x0000_s1354" type="#_x0000_t32" style="position:absolute;left:0;text-align:left;margin-left:474.55pt;margin-top:67.25pt;width:7.95pt;height:.05pt;z-index:251659264;mso-position-horizontal-relative:text;mso-position-vertical-relative:text" o:connectortype="straight" strokecolor="#969594" strokeweight="1pt"/>
      </w:pict>
    </w:r>
    <w:r w:rsidR="00632DA1" w:rsidRPr="00632DA1">
      <w:rPr>
        <w:noProof/>
        <w:lang w:val="en-US" w:eastAsia="en-US"/>
      </w:rPr>
      <w:pict>
        <v:shape id="_x0000_s1284" type="#_x0000_t202" style="position:absolute;left:0;text-align:left;margin-left:57.15pt;margin-top:11.9pt;width:139.85pt;height:47.65pt;z-index:-251660288;mso-height-percent:200;mso-position-horizontal-relative:text;mso-position-vertical-relative:text;mso-height-percent:200;mso-width-relative:margin;mso-height-relative:margin" wrapcoords="-196 0 -196 21323 21600 21323 21600 0 -196 0" stroked="f">
          <v:fill opacity="0"/>
          <v:textbox style="mso-next-textbox:#_x0000_s1284;mso-fit-shape-to-text:t">
            <w:txbxContent>
              <w:p w:rsidR="00E45AD6" w:rsidRPr="00F01125" w:rsidRDefault="00E45AD6" w:rsidP="00E61EC6">
                <w:pPr>
                  <w:jc w:val="left"/>
                  <w:rPr>
                    <w:rFonts w:ascii="Palatino Linotype" w:hAnsi="Palatino Linotype"/>
                    <w:sz w:val="20"/>
                    <w:szCs w:val="20"/>
                  </w:rPr>
                </w:pPr>
                <w:proofErr w:type="spellStart"/>
                <w:r w:rsidRPr="00072AB9"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>Consiliul</w:t>
                </w:r>
                <w:proofErr w:type="spellEnd"/>
                <w:r w:rsidRPr="00072AB9"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 xml:space="preserve"> </w:t>
                </w:r>
                <w:proofErr w:type="spellStart"/>
                <w:r w:rsidRPr="00072AB9"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>Judeţean</w:t>
                </w:r>
                <w:proofErr w:type="spellEnd"/>
                <w:r w:rsidRPr="00072AB9">
                  <w:rPr>
                    <w:rFonts w:ascii="Palatino Linotype" w:hAnsi="Palatino Linotype"/>
                    <w:sz w:val="20"/>
                    <w:szCs w:val="20"/>
                    <w:lang w:val="es-ES"/>
                  </w:rPr>
                  <w:t xml:space="preserve"> Covasna</w:t>
                </w:r>
              </w:p>
              <w:p w:rsidR="00E45AD6" w:rsidRPr="00F01125" w:rsidRDefault="00E45AD6" w:rsidP="00E61EC6">
                <w:pPr>
                  <w:jc w:val="left"/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</w:pPr>
                <w:r w:rsidRPr="00F01125"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  <w:t>Kovászna Megye Tanácsa</w:t>
                </w:r>
              </w:p>
              <w:p w:rsidR="00E45AD6" w:rsidRPr="00F01125" w:rsidRDefault="00E45AD6" w:rsidP="00E61EC6">
                <w:pPr>
                  <w:jc w:val="left"/>
                  <w:rPr>
                    <w:sz w:val="20"/>
                    <w:szCs w:val="20"/>
                  </w:rPr>
                </w:pPr>
                <w:r w:rsidRPr="00F01125">
                  <w:rPr>
                    <w:rFonts w:ascii="Palatino Linotype" w:hAnsi="Palatino Linotype"/>
                    <w:sz w:val="20"/>
                    <w:szCs w:val="20"/>
                    <w:lang w:val="hu-HU"/>
                  </w:rPr>
                  <w:t>Covasna County Council</w:t>
                </w:r>
              </w:p>
            </w:txbxContent>
          </v:textbox>
          <w10:wrap type="tight"/>
        </v:shape>
      </w:pict>
    </w:r>
    <w:r w:rsidR="00632DA1" w:rsidRPr="00632DA1">
      <w:rPr>
        <w:noProof/>
        <w:lang w:val="en-US" w:eastAsia="en-US"/>
      </w:rPr>
      <w:pict>
        <v:shape id="_x0000_s1308" type="#_x0000_t32" style="position:absolute;left:0;text-align:left;margin-left:-.1pt;margin-top:67.25pt;width:13.3pt;height:0;z-index:251658240;mso-position-horizontal-relative:text;mso-position-vertical-relative:text" o:connectortype="straight" strokecolor="#969594" strokeweight="1pt"/>
      </w:pict>
    </w:r>
    <w:r w:rsidRPr="0069272F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Pr="0069272F">
      <w:rPr>
        <w:rFonts w:ascii="Arial Narrow" w:hAnsi="Arial Narrow"/>
        <w:noProof/>
        <w:sz w:val="20"/>
        <w:szCs w:val="2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827"/>
    <w:multiLevelType w:val="hybridMultilevel"/>
    <w:tmpl w:val="C70C9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F1F3A"/>
    <w:multiLevelType w:val="hybridMultilevel"/>
    <w:tmpl w:val="FA4E22C2"/>
    <w:lvl w:ilvl="0" w:tplc="8E2A48DE">
      <w:start w:val="2014"/>
      <w:numFmt w:val="bullet"/>
      <w:lvlText w:val="-"/>
      <w:lvlJc w:val="left"/>
      <w:pPr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09570"/>
    <o:shapelayout v:ext="edit">
      <o:idmap v:ext="edit" data="1"/>
      <o:rules v:ext="edit">
        <o:r id="V:Rule7" type="connector" idref="#_x0000_s1250"/>
        <o:r id="V:Rule8" type="connector" idref="#_x0000_s1308"/>
        <o:r id="V:Rule9" type="connector" idref="#_x0000_s1249"/>
        <o:r id="V:Rule10" type="connector" idref="#_x0000_s1286"/>
        <o:r id="V:Rule11" type="connector" idref="#_x0000_s1251"/>
        <o:r id="V:Rule12" type="connector" idref="#_x0000_s135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9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488A"/>
    <w:rsid w:val="00004CF3"/>
    <w:rsid w:val="000102B3"/>
    <w:rsid w:val="000265B2"/>
    <w:rsid w:val="00034E92"/>
    <w:rsid w:val="000409FF"/>
    <w:rsid w:val="00044B53"/>
    <w:rsid w:val="00057103"/>
    <w:rsid w:val="0006449E"/>
    <w:rsid w:val="00065B30"/>
    <w:rsid w:val="000710BC"/>
    <w:rsid w:val="00072AB9"/>
    <w:rsid w:val="00074367"/>
    <w:rsid w:val="0007460C"/>
    <w:rsid w:val="00093508"/>
    <w:rsid w:val="000B6246"/>
    <w:rsid w:val="000D2D05"/>
    <w:rsid w:val="000D4B3E"/>
    <w:rsid w:val="00116B02"/>
    <w:rsid w:val="00124039"/>
    <w:rsid w:val="0012520C"/>
    <w:rsid w:val="0015169C"/>
    <w:rsid w:val="00153373"/>
    <w:rsid w:val="00156DF6"/>
    <w:rsid w:val="00171227"/>
    <w:rsid w:val="001939C9"/>
    <w:rsid w:val="001A186E"/>
    <w:rsid w:val="001D2BEB"/>
    <w:rsid w:val="001D621F"/>
    <w:rsid w:val="002039CD"/>
    <w:rsid w:val="00207BFA"/>
    <w:rsid w:val="0022038B"/>
    <w:rsid w:val="002278CC"/>
    <w:rsid w:val="002373D5"/>
    <w:rsid w:val="00247C22"/>
    <w:rsid w:val="0025040A"/>
    <w:rsid w:val="002537C5"/>
    <w:rsid w:val="00267447"/>
    <w:rsid w:val="00270222"/>
    <w:rsid w:val="0027076C"/>
    <w:rsid w:val="002708A1"/>
    <w:rsid w:val="00275A6C"/>
    <w:rsid w:val="00276172"/>
    <w:rsid w:val="00287C2F"/>
    <w:rsid w:val="002A021B"/>
    <w:rsid w:val="002A07E5"/>
    <w:rsid w:val="002B3757"/>
    <w:rsid w:val="002B5CAD"/>
    <w:rsid w:val="002B66FA"/>
    <w:rsid w:val="002C6088"/>
    <w:rsid w:val="002C667E"/>
    <w:rsid w:val="002E338B"/>
    <w:rsid w:val="002E43A5"/>
    <w:rsid w:val="002F1507"/>
    <w:rsid w:val="002F5910"/>
    <w:rsid w:val="00303737"/>
    <w:rsid w:val="003160FF"/>
    <w:rsid w:val="00324C6B"/>
    <w:rsid w:val="003261C1"/>
    <w:rsid w:val="00341A6A"/>
    <w:rsid w:val="00347730"/>
    <w:rsid w:val="003532DA"/>
    <w:rsid w:val="00357EEA"/>
    <w:rsid w:val="00370F6A"/>
    <w:rsid w:val="003750E1"/>
    <w:rsid w:val="003769EF"/>
    <w:rsid w:val="00383DF2"/>
    <w:rsid w:val="0038445C"/>
    <w:rsid w:val="00386098"/>
    <w:rsid w:val="00390F9E"/>
    <w:rsid w:val="0039200C"/>
    <w:rsid w:val="00392D53"/>
    <w:rsid w:val="00392FBD"/>
    <w:rsid w:val="003A2424"/>
    <w:rsid w:val="003A5394"/>
    <w:rsid w:val="003B3882"/>
    <w:rsid w:val="003B7CD6"/>
    <w:rsid w:val="003C4201"/>
    <w:rsid w:val="003C4A09"/>
    <w:rsid w:val="003C72F2"/>
    <w:rsid w:val="003D5537"/>
    <w:rsid w:val="003D7477"/>
    <w:rsid w:val="004066A5"/>
    <w:rsid w:val="004221DC"/>
    <w:rsid w:val="004302F2"/>
    <w:rsid w:val="00437550"/>
    <w:rsid w:val="00446B3E"/>
    <w:rsid w:val="00460C6E"/>
    <w:rsid w:val="00470977"/>
    <w:rsid w:val="00471B47"/>
    <w:rsid w:val="0048700A"/>
    <w:rsid w:val="0049193B"/>
    <w:rsid w:val="00492491"/>
    <w:rsid w:val="004A1BBA"/>
    <w:rsid w:val="004A3EE8"/>
    <w:rsid w:val="004A5667"/>
    <w:rsid w:val="004B1906"/>
    <w:rsid w:val="004C0943"/>
    <w:rsid w:val="004C3587"/>
    <w:rsid w:val="004D00CE"/>
    <w:rsid w:val="004D0E4B"/>
    <w:rsid w:val="004D752E"/>
    <w:rsid w:val="004E0EDC"/>
    <w:rsid w:val="004E20B1"/>
    <w:rsid w:val="004F22EE"/>
    <w:rsid w:val="004F521F"/>
    <w:rsid w:val="004F7084"/>
    <w:rsid w:val="00505CCF"/>
    <w:rsid w:val="0051637D"/>
    <w:rsid w:val="005207F2"/>
    <w:rsid w:val="00527CBF"/>
    <w:rsid w:val="005360F0"/>
    <w:rsid w:val="00554692"/>
    <w:rsid w:val="00570173"/>
    <w:rsid w:val="005913DE"/>
    <w:rsid w:val="00591D96"/>
    <w:rsid w:val="005968F5"/>
    <w:rsid w:val="00596F83"/>
    <w:rsid w:val="005A0F9F"/>
    <w:rsid w:val="005A1153"/>
    <w:rsid w:val="005B1E49"/>
    <w:rsid w:val="005C2295"/>
    <w:rsid w:val="005C7AD9"/>
    <w:rsid w:val="005D2B91"/>
    <w:rsid w:val="005E76E2"/>
    <w:rsid w:val="00605A8C"/>
    <w:rsid w:val="006075EB"/>
    <w:rsid w:val="00611675"/>
    <w:rsid w:val="00632DA1"/>
    <w:rsid w:val="006346BC"/>
    <w:rsid w:val="00645FEE"/>
    <w:rsid w:val="006461F5"/>
    <w:rsid w:val="00646CA1"/>
    <w:rsid w:val="00646DBE"/>
    <w:rsid w:val="00657940"/>
    <w:rsid w:val="00675B97"/>
    <w:rsid w:val="006905BA"/>
    <w:rsid w:val="0069272F"/>
    <w:rsid w:val="00694C15"/>
    <w:rsid w:val="006A0756"/>
    <w:rsid w:val="006A446C"/>
    <w:rsid w:val="006A491B"/>
    <w:rsid w:val="006C6D2F"/>
    <w:rsid w:val="006D3668"/>
    <w:rsid w:val="006D562C"/>
    <w:rsid w:val="006D5B7C"/>
    <w:rsid w:val="006E2699"/>
    <w:rsid w:val="006E3773"/>
    <w:rsid w:val="006E3C86"/>
    <w:rsid w:val="006E69D0"/>
    <w:rsid w:val="006E6CA4"/>
    <w:rsid w:val="00702DB4"/>
    <w:rsid w:val="007114D6"/>
    <w:rsid w:val="007332C0"/>
    <w:rsid w:val="00734A9B"/>
    <w:rsid w:val="007956CE"/>
    <w:rsid w:val="007A43D4"/>
    <w:rsid w:val="007D3BD4"/>
    <w:rsid w:val="007D6B2D"/>
    <w:rsid w:val="007F378B"/>
    <w:rsid w:val="007F3918"/>
    <w:rsid w:val="0081571B"/>
    <w:rsid w:val="00823EC7"/>
    <w:rsid w:val="00845BD2"/>
    <w:rsid w:val="00845EB0"/>
    <w:rsid w:val="00850281"/>
    <w:rsid w:val="008532CE"/>
    <w:rsid w:val="00880559"/>
    <w:rsid w:val="00882778"/>
    <w:rsid w:val="008851FD"/>
    <w:rsid w:val="00885DE4"/>
    <w:rsid w:val="0089602E"/>
    <w:rsid w:val="008A76FC"/>
    <w:rsid w:val="008B6F9A"/>
    <w:rsid w:val="008C73F5"/>
    <w:rsid w:val="008F01A5"/>
    <w:rsid w:val="008F09AE"/>
    <w:rsid w:val="008F3022"/>
    <w:rsid w:val="00910BDE"/>
    <w:rsid w:val="0091208A"/>
    <w:rsid w:val="00913D23"/>
    <w:rsid w:val="0092278B"/>
    <w:rsid w:val="00932E36"/>
    <w:rsid w:val="009375B6"/>
    <w:rsid w:val="0094707B"/>
    <w:rsid w:val="00951332"/>
    <w:rsid w:val="00951E41"/>
    <w:rsid w:val="00956655"/>
    <w:rsid w:val="009641F4"/>
    <w:rsid w:val="0097393C"/>
    <w:rsid w:val="0098333F"/>
    <w:rsid w:val="00983C68"/>
    <w:rsid w:val="009A4F4B"/>
    <w:rsid w:val="009B158D"/>
    <w:rsid w:val="009B2787"/>
    <w:rsid w:val="009D3EB1"/>
    <w:rsid w:val="009E2587"/>
    <w:rsid w:val="009E3587"/>
    <w:rsid w:val="009E3935"/>
    <w:rsid w:val="009E5F7B"/>
    <w:rsid w:val="009F0096"/>
    <w:rsid w:val="00A01CB4"/>
    <w:rsid w:val="00A114BD"/>
    <w:rsid w:val="00A16E35"/>
    <w:rsid w:val="00A2616F"/>
    <w:rsid w:val="00A2651E"/>
    <w:rsid w:val="00A43236"/>
    <w:rsid w:val="00A54097"/>
    <w:rsid w:val="00A75A57"/>
    <w:rsid w:val="00A827E3"/>
    <w:rsid w:val="00A921B2"/>
    <w:rsid w:val="00A93586"/>
    <w:rsid w:val="00AA31D3"/>
    <w:rsid w:val="00AA5730"/>
    <w:rsid w:val="00AB2AE7"/>
    <w:rsid w:val="00AB6C12"/>
    <w:rsid w:val="00AD4C44"/>
    <w:rsid w:val="00AD7123"/>
    <w:rsid w:val="00AE27C1"/>
    <w:rsid w:val="00AE3B63"/>
    <w:rsid w:val="00AE794D"/>
    <w:rsid w:val="00AF1CA6"/>
    <w:rsid w:val="00AF6CB9"/>
    <w:rsid w:val="00B061BF"/>
    <w:rsid w:val="00B113D5"/>
    <w:rsid w:val="00B14920"/>
    <w:rsid w:val="00B27692"/>
    <w:rsid w:val="00B36DFD"/>
    <w:rsid w:val="00B41A64"/>
    <w:rsid w:val="00B45ECF"/>
    <w:rsid w:val="00B6263F"/>
    <w:rsid w:val="00B73F95"/>
    <w:rsid w:val="00B75414"/>
    <w:rsid w:val="00B8023A"/>
    <w:rsid w:val="00B95977"/>
    <w:rsid w:val="00BB1A1F"/>
    <w:rsid w:val="00BB3317"/>
    <w:rsid w:val="00BC7C33"/>
    <w:rsid w:val="00BD1CE5"/>
    <w:rsid w:val="00BD34EB"/>
    <w:rsid w:val="00BD72C3"/>
    <w:rsid w:val="00BE3E83"/>
    <w:rsid w:val="00C12781"/>
    <w:rsid w:val="00C221E5"/>
    <w:rsid w:val="00C337BC"/>
    <w:rsid w:val="00C40629"/>
    <w:rsid w:val="00C43462"/>
    <w:rsid w:val="00C4551F"/>
    <w:rsid w:val="00C53EE2"/>
    <w:rsid w:val="00C87D7D"/>
    <w:rsid w:val="00C93978"/>
    <w:rsid w:val="00CA00BD"/>
    <w:rsid w:val="00CA4A60"/>
    <w:rsid w:val="00CB2A06"/>
    <w:rsid w:val="00CB2C11"/>
    <w:rsid w:val="00CE4130"/>
    <w:rsid w:val="00CE6E32"/>
    <w:rsid w:val="00CE7C4A"/>
    <w:rsid w:val="00D01ED6"/>
    <w:rsid w:val="00D27764"/>
    <w:rsid w:val="00D27B4D"/>
    <w:rsid w:val="00D45DA4"/>
    <w:rsid w:val="00D46AFE"/>
    <w:rsid w:val="00D601BF"/>
    <w:rsid w:val="00D6354E"/>
    <w:rsid w:val="00D64FFA"/>
    <w:rsid w:val="00D67FF9"/>
    <w:rsid w:val="00D73F1B"/>
    <w:rsid w:val="00D824B1"/>
    <w:rsid w:val="00D82F0A"/>
    <w:rsid w:val="00D85C4F"/>
    <w:rsid w:val="00D94E3B"/>
    <w:rsid w:val="00DB1A87"/>
    <w:rsid w:val="00DB5C95"/>
    <w:rsid w:val="00DB6997"/>
    <w:rsid w:val="00DD186A"/>
    <w:rsid w:val="00DD59B3"/>
    <w:rsid w:val="00DD725D"/>
    <w:rsid w:val="00DE61DE"/>
    <w:rsid w:val="00E02D70"/>
    <w:rsid w:val="00E117FF"/>
    <w:rsid w:val="00E12041"/>
    <w:rsid w:val="00E2488A"/>
    <w:rsid w:val="00E276C2"/>
    <w:rsid w:val="00E27B65"/>
    <w:rsid w:val="00E3173B"/>
    <w:rsid w:val="00E33080"/>
    <w:rsid w:val="00E40961"/>
    <w:rsid w:val="00E42566"/>
    <w:rsid w:val="00E450D8"/>
    <w:rsid w:val="00E45AD6"/>
    <w:rsid w:val="00E46FF8"/>
    <w:rsid w:val="00E54C62"/>
    <w:rsid w:val="00E609FE"/>
    <w:rsid w:val="00E61EC6"/>
    <w:rsid w:val="00E66FA3"/>
    <w:rsid w:val="00E67FA6"/>
    <w:rsid w:val="00EA0B13"/>
    <w:rsid w:val="00EA0F5D"/>
    <w:rsid w:val="00EA2AD9"/>
    <w:rsid w:val="00EB1D38"/>
    <w:rsid w:val="00EC3829"/>
    <w:rsid w:val="00EC4590"/>
    <w:rsid w:val="00EC684D"/>
    <w:rsid w:val="00EF1281"/>
    <w:rsid w:val="00EF5E0F"/>
    <w:rsid w:val="00F01125"/>
    <w:rsid w:val="00F162AE"/>
    <w:rsid w:val="00F445D4"/>
    <w:rsid w:val="00F452D9"/>
    <w:rsid w:val="00F71BEE"/>
    <w:rsid w:val="00FA00C2"/>
    <w:rsid w:val="00FA0944"/>
    <w:rsid w:val="00FA23E4"/>
    <w:rsid w:val="00FA796A"/>
    <w:rsid w:val="00FB37D4"/>
    <w:rsid w:val="00FB500E"/>
    <w:rsid w:val="00FB640F"/>
    <w:rsid w:val="00FE1175"/>
    <w:rsid w:val="00FE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41"/>
    <w:pPr>
      <w:jc w:val="both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1204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E12041"/>
    <w:pPr>
      <w:keepNext/>
      <w:jc w:val="center"/>
      <w:outlineLvl w:val="1"/>
    </w:pPr>
    <w:rPr>
      <w:b/>
      <w:bCs/>
      <w:sz w:val="72"/>
    </w:rPr>
  </w:style>
  <w:style w:type="paragraph" w:styleId="Heading3">
    <w:name w:val="heading 3"/>
    <w:basedOn w:val="Normal"/>
    <w:next w:val="Normal"/>
    <w:link w:val="Heading3Char"/>
    <w:qFormat/>
    <w:rsid w:val="00E12041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12041"/>
    <w:pPr>
      <w:keepNext/>
      <w:autoSpaceDE w:val="0"/>
      <w:autoSpaceDN w:val="0"/>
      <w:outlineLvl w:val="3"/>
    </w:pPr>
    <w:rPr>
      <w:b/>
      <w:bCs/>
      <w:sz w:val="28"/>
      <w:szCs w:val="28"/>
      <w:lang w:eastAsia="ro-RO"/>
    </w:rPr>
  </w:style>
  <w:style w:type="paragraph" w:styleId="Heading5">
    <w:name w:val="heading 5"/>
    <w:basedOn w:val="Normal"/>
    <w:next w:val="Normal"/>
    <w:link w:val="Heading5Char"/>
    <w:uiPriority w:val="9"/>
    <w:qFormat/>
    <w:rsid w:val="00E12041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E12041"/>
    <w:pPr>
      <w:keepNext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E12041"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E12041"/>
    <w:pPr>
      <w:keepNext/>
      <w:jc w:val="right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E12041"/>
    <w:pPr>
      <w:keepNext/>
      <w:autoSpaceDE w:val="0"/>
      <w:autoSpaceDN w:val="0"/>
      <w:jc w:val="center"/>
      <w:outlineLvl w:val="8"/>
    </w:pPr>
    <w:rPr>
      <w:b/>
      <w:b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2041"/>
    <w:rPr>
      <w:b/>
      <w:bCs/>
      <w:sz w:val="32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6075EB"/>
    <w:rPr>
      <w:b/>
      <w:bCs/>
      <w:sz w:val="72"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6075EB"/>
    <w:rPr>
      <w:b/>
      <w:b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6075EB"/>
    <w:rPr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6075EB"/>
    <w:rPr>
      <w:b/>
      <w:bCs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rsid w:val="006075EB"/>
    <w:rPr>
      <w:b/>
      <w:bCs/>
      <w:sz w:val="18"/>
      <w:szCs w:val="24"/>
      <w:lang w:val="ro-RO"/>
    </w:rPr>
  </w:style>
  <w:style w:type="character" w:customStyle="1" w:styleId="Heading7Char">
    <w:name w:val="Heading 7 Char"/>
    <w:basedOn w:val="DefaultParagraphFont"/>
    <w:link w:val="Heading7"/>
    <w:rsid w:val="006075EB"/>
    <w:rPr>
      <w:b/>
      <w:bCs/>
      <w:sz w:val="16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6075EB"/>
    <w:rPr>
      <w:b/>
      <w:bCs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E12041"/>
    <w:rPr>
      <w:b/>
      <w:bCs/>
      <w:sz w:val="28"/>
      <w:szCs w:val="28"/>
      <w:lang w:val="ro-RO" w:eastAsia="ro-RO"/>
    </w:rPr>
  </w:style>
  <w:style w:type="paragraph" w:styleId="Caption">
    <w:name w:val="caption"/>
    <w:basedOn w:val="Normal"/>
    <w:next w:val="Normal"/>
    <w:qFormat/>
    <w:rsid w:val="00E12041"/>
    <w:pPr>
      <w:ind w:right="19"/>
      <w:jc w:val="right"/>
    </w:pPr>
    <w:rPr>
      <w:b/>
      <w:bCs/>
      <w:sz w:val="16"/>
    </w:rPr>
  </w:style>
  <w:style w:type="paragraph" w:styleId="Title">
    <w:name w:val="Title"/>
    <w:basedOn w:val="Normal"/>
    <w:link w:val="TitleChar"/>
    <w:qFormat/>
    <w:rsid w:val="00E12041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E12041"/>
    <w:rPr>
      <w:b/>
      <w:bCs/>
      <w:sz w:val="36"/>
      <w:szCs w:val="36"/>
      <w:lang w:val="en-GB"/>
    </w:rPr>
  </w:style>
  <w:style w:type="paragraph" w:styleId="Subtitle">
    <w:name w:val="Subtitle"/>
    <w:basedOn w:val="Normal"/>
    <w:link w:val="SubtitleChar"/>
    <w:qFormat/>
    <w:rsid w:val="00E12041"/>
    <w:pPr>
      <w:autoSpaceDE w:val="0"/>
      <w:autoSpaceDN w:val="0"/>
      <w:adjustRightInd w:val="0"/>
      <w:jc w:val="center"/>
    </w:pPr>
    <w:rPr>
      <w:b/>
      <w:bCs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rsid w:val="00E12041"/>
    <w:rPr>
      <w:b/>
      <w:bCs/>
      <w:sz w:val="32"/>
      <w:szCs w:val="32"/>
    </w:rPr>
  </w:style>
  <w:style w:type="character" w:styleId="Emphasis">
    <w:name w:val="Emphasis"/>
    <w:basedOn w:val="DefaultParagraphFont"/>
    <w:qFormat/>
    <w:rsid w:val="00E12041"/>
    <w:rPr>
      <w:i/>
      <w:iCs/>
    </w:rPr>
  </w:style>
  <w:style w:type="paragraph" w:styleId="ListParagraph">
    <w:name w:val="List Paragraph"/>
    <w:basedOn w:val="Normal"/>
    <w:uiPriority w:val="34"/>
    <w:qFormat/>
    <w:rsid w:val="00E12041"/>
    <w:pPr>
      <w:ind w:left="720"/>
    </w:pPr>
  </w:style>
  <w:style w:type="character" w:styleId="Strong">
    <w:name w:val="Strong"/>
    <w:basedOn w:val="DefaultParagraphFont"/>
    <w:uiPriority w:val="22"/>
    <w:qFormat/>
    <w:rsid w:val="00E12041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E12041"/>
    <w:pPr>
      <w:jc w:val="both"/>
    </w:pPr>
    <w:rPr>
      <w:rFonts w:ascii="Calibri" w:hAnsi="Calibr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2041"/>
    <w:rPr>
      <w:rFonts w:ascii="Calibri" w:hAnsi="Calibri"/>
      <w:sz w:val="22"/>
      <w:szCs w:val="22"/>
      <w:lang w:val="en-US" w:eastAsia="zh-CN" w:bidi="ar-SA"/>
    </w:rPr>
  </w:style>
  <w:style w:type="paragraph" w:styleId="Header">
    <w:name w:val="header"/>
    <w:basedOn w:val="Normal"/>
    <w:link w:val="HeaderChar"/>
    <w:unhideWhenUsed/>
    <w:rsid w:val="00D01E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1ED6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01E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D6"/>
    <w:rPr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D6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3A5394"/>
    <w:rPr>
      <w:color w:val="0000FF"/>
      <w:u w:val="single"/>
    </w:rPr>
  </w:style>
  <w:style w:type="table" w:styleId="TableGrid">
    <w:name w:val="Table Grid"/>
    <w:basedOn w:val="TableNormal"/>
    <w:rsid w:val="008532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5913DE"/>
  </w:style>
  <w:style w:type="character" w:customStyle="1" w:styleId="yiv2379563839il">
    <w:name w:val="yiv2379563839il"/>
    <w:basedOn w:val="DefaultParagraphFont"/>
    <w:rsid w:val="00A827E3"/>
  </w:style>
  <w:style w:type="paragraph" w:styleId="NormalWeb">
    <w:name w:val="Normal (Web)"/>
    <w:basedOn w:val="Normal"/>
    <w:uiPriority w:val="99"/>
    <w:rsid w:val="008A76FC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szerzo">
    <w:name w:val="szerzo"/>
    <w:basedOn w:val="Normal"/>
    <w:rsid w:val="0039200C"/>
    <w:pPr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character" w:customStyle="1" w:styleId="apple-converted-space">
    <w:name w:val="apple-converted-space"/>
    <w:basedOn w:val="DefaultParagraphFont"/>
    <w:rsid w:val="00C43462"/>
  </w:style>
  <w:style w:type="character" w:customStyle="1" w:styleId="textexposedshow">
    <w:name w:val="text_exposed_show"/>
    <w:basedOn w:val="DefaultParagraphFont"/>
    <w:rsid w:val="00171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tkov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jlec\centrulcultura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centrulcultura BW</Template>
  <TotalTime>7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Kovászna Megye Tanácsa és a Kovászna Megyei Művelődési Központ közös szervezésében 2014</vt:lpstr>
    </vt:vector>
  </TitlesOfParts>
  <Company/>
  <LinksUpToDate>false</LinksUpToDate>
  <CharactersWithSpaces>1105</CharactersWithSpaces>
  <SharedDoc>false</SharedDoc>
  <HLinks>
    <vt:vector size="6" baseType="variant">
      <vt:variant>
        <vt:i4>852009</vt:i4>
      </vt:variant>
      <vt:variant>
        <vt:i4>0</vt:i4>
      </vt:variant>
      <vt:variant>
        <vt:i4>0</vt:i4>
      </vt:variant>
      <vt:variant>
        <vt:i4>5</vt:i4>
      </vt:variant>
      <vt:variant>
        <vt:lpwstr>mailto:office@gmail.com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Kovászna Megye Tanácsa és a Kovászna Megyei Művelődési Központ közös szervezésében 2014</dc:title>
  <dc:creator>tunde</dc:creator>
  <cp:lastModifiedBy>orsi</cp:lastModifiedBy>
  <cp:revision>3</cp:revision>
  <cp:lastPrinted>2014-01-15T06:35:00Z</cp:lastPrinted>
  <dcterms:created xsi:type="dcterms:W3CDTF">2015-06-29T07:13:00Z</dcterms:created>
  <dcterms:modified xsi:type="dcterms:W3CDTF">2015-06-29T07:20:00Z</dcterms:modified>
</cp:coreProperties>
</file>